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11" w:rsidRDefault="00590F11" w:rsidP="00590F11">
      <w:pPr>
        <w:autoSpaceDE w:val="0"/>
        <w:autoSpaceDN w:val="0"/>
        <w:adjustRightInd w:val="0"/>
        <w:rPr>
          <w:rFonts w:ascii="Arial-BoldMT" w:hAnsi="Arial-BoldMT" w:cs="Arial-BoldMT"/>
          <w:b/>
          <w:bCs/>
          <w:color w:val="000000"/>
        </w:rPr>
      </w:pPr>
      <w:bookmarkStart w:id="0" w:name="_GoBack"/>
      <w:bookmarkEnd w:id="0"/>
      <w:r>
        <w:rPr>
          <w:rFonts w:ascii="Arial-BoldMT" w:hAnsi="Arial-BoldMT" w:cs="Arial-BoldMT"/>
          <w:b/>
          <w:bCs/>
          <w:color w:val="000000"/>
        </w:rPr>
        <w:t>Toneel</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Afmetingen: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Breedte speelvloer: Van muur tot muur is het 7.5 meter.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Diepte speelvloer: 8 meter met afstopping. (zie plattegrond zaal)</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Hoogte speelvloer: 3,85 meter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Vloer: Zwevende houten vloer met balletvloer(standaard; zwart)</w:t>
      </w:r>
    </w:p>
    <w:p w:rsidR="00590F11" w:rsidRDefault="00A24792"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Muren: nacht blauw</w:t>
      </w:r>
      <w:r w:rsidR="00590F11">
        <w:rPr>
          <w:rFonts w:ascii="ArialMT" w:hAnsi="ArialMT" w:cs="ArialMT"/>
          <w:color w:val="000000"/>
          <w:sz w:val="21"/>
          <w:szCs w:val="21"/>
        </w:rPr>
        <w:t xml:space="preserve"> zij- en a</w:t>
      </w:r>
      <w:r>
        <w:rPr>
          <w:rFonts w:ascii="ArialMT" w:hAnsi="ArialMT" w:cs="ArialMT"/>
          <w:color w:val="000000"/>
          <w:sz w:val="21"/>
          <w:szCs w:val="21"/>
        </w:rPr>
        <w:t>chterdoek.</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De afstopping bestaat uit gordijn op rails rondom de speelvloer, wat resulteert in een speeloppervlak</w:t>
      </w:r>
      <w:r w:rsidR="00E62E73">
        <w:rPr>
          <w:rFonts w:ascii="ArialMT" w:hAnsi="ArialMT" w:cs="ArialMT"/>
          <w:color w:val="000000"/>
          <w:sz w:val="21"/>
          <w:szCs w:val="21"/>
        </w:rPr>
        <w:t xml:space="preserve"> </w:t>
      </w:r>
      <w:r>
        <w:rPr>
          <w:rFonts w:ascii="ArialMT" w:hAnsi="ArialMT" w:cs="ArialMT"/>
          <w:color w:val="000000"/>
          <w:sz w:val="21"/>
          <w:szCs w:val="21"/>
        </w:rPr>
        <w:t>van 8x7.5 meter (b</w:t>
      </w:r>
      <w:r w:rsidR="00F34F92">
        <w:rPr>
          <w:rFonts w:ascii="ArialMT" w:hAnsi="ArialMT" w:cs="ArialMT"/>
          <w:color w:val="000000"/>
          <w:sz w:val="21"/>
          <w:szCs w:val="21"/>
        </w:rPr>
        <w:t>reedte x diepte). Een wit horizondoek hangt vast</w:t>
      </w:r>
      <w:r>
        <w:rPr>
          <w:rFonts w:ascii="ArialMT" w:hAnsi="ArialMT" w:cs="ArialMT"/>
          <w:color w:val="000000"/>
          <w:sz w:val="21"/>
          <w:szCs w:val="21"/>
        </w:rPr>
        <w:t xml:space="preserve"> ter hoogte van</w:t>
      </w:r>
      <w:r w:rsidR="00E62E73">
        <w:rPr>
          <w:rFonts w:ascii="ArialMT" w:hAnsi="ArialMT" w:cs="ArialMT"/>
          <w:color w:val="000000"/>
          <w:sz w:val="21"/>
          <w:szCs w:val="21"/>
        </w:rPr>
        <w:t xml:space="preserve"> </w:t>
      </w:r>
      <w:r>
        <w:rPr>
          <w:rFonts w:ascii="ArialMT" w:hAnsi="ArialMT" w:cs="ArialMT"/>
          <w:color w:val="000000"/>
          <w:sz w:val="21"/>
          <w:szCs w:val="21"/>
        </w:rPr>
        <w:t>de achterafstopping.</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Kleedkamer: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Boven het theater (2 trappen) zijn 2 kleedkamers die ruimte bieden voor 14 personen. De</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kleedkamers zijn voorzien van spiegels, wasbak en kledingrekken.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Tribune:</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Breedte: 7 meter.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Diepte: 6 meter.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Niveaus: 6</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Zitplaatsen: max 90</w:t>
      </w:r>
    </w:p>
    <w:p w:rsidR="00A24792" w:rsidRDefault="00A24792" w:rsidP="00590F11">
      <w:pPr>
        <w:autoSpaceDE w:val="0"/>
        <w:autoSpaceDN w:val="0"/>
        <w:adjustRightInd w:val="0"/>
        <w:rPr>
          <w:rFonts w:ascii="ArialMT" w:hAnsi="ArialMT" w:cs="ArialMT"/>
          <w:color w:val="000000"/>
          <w:sz w:val="21"/>
          <w:szCs w:val="21"/>
        </w:rPr>
      </w:pPr>
    </w:p>
    <w:p w:rsidR="00590F11" w:rsidRDefault="00590F11" w:rsidP="00590F11">
      <w:pPr>
        <w:autoSpaceDE w:val="0"/>
        <w:autoSpaceDN w:val="0"/>
        <w:adjustRightInd w:val="0"/>
        <w:rPr>
          <w:rFonts w:ascii="Arial-BoldMT" w:hAnsi="Arial-BoldMT" w:cs="Arial-BoldMT"/>
          <w:b/>
          <w:bCs/>
          <w:color w:val="000000"/>
        </w:rPr>
      </w:pPr>
      <w:r>
        <w:rPr>
          <w:rFonts w:ascii="Arial-BoldMT" w:hAnsi="Arial-BoldMT" w:cs="Arial-BoldMT"/>
          <w:b/>
          <w:bCs/>
          <w:color w:val="000000"/>
        </w:rPr>
        <w:t>Licht</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Locatie kabine: aan de rechterkant van de tribune op een hoogte van 3 meter.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Type regeltafel: Zerro 88 fat frog 48 kanaal.</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Sturing: DMX 512</w:t>
      </w:r>
    </w:p>
    <w:p w:rsidR="00590F11" w:rsidRDefault="000263DC"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Krachtstroom: 2</w:t>
      </w:r>
      <w:r w:rsidR="00590F11">
        <w:rPr>
          <w:rFonts w:ascii="ArialMT" w:hAnsi="ArialMT" w:cs="ArialMT"/>
          <w:color w:val="000000"/>
          <w:sz w:val="21"/>
          <w:szCs w:val="21"/>
        </w:rPr>
        <w:t>x32 amp</w:t>
      </w:r>
      <w:r>
        <w:rPr>
          <w:rFonts w:ascii="ArialMT" w:hAnsi="ArialMT" w:cs="ArialMT"/>
          <w:color w:val="000000"/>
          <w:sz w:val="21"/>
          <w:szCs w:val="21"/>
        </w:rPr>
        <w:t xml:space="preserve"> (op de vloer)</w:t>
      </w:r>
    </w:p>
    <w:p w:rsidR="00590F11" w:rsidRPr="00E62E73" w:rsidRDefault="00DE7866" w:rsidP="00590F11">
      <w:pPr>
        <w:autoSpaceDE w:val="0"/>
        <w:autoSpaceDN w:val="0"/>
        <w:adjustRightInd w:val="0"/>
        <w:rPr>
          <w:rFonts w:ascii="ArialMT" w:hAnsi="ArialMT" w:cs="ArialMT"/>
          <w:color w:val="000000"/>
          <w:sz w:val="21"/>
          <w:szCs w:val="21"/>
          <w:lang w:val="en-GB"/>
        </w:rPr>
      </w:pPr>
      <w:r>
        <w:rPr>
          <w:rFonts w:ascii="ArialMT" w:hAnsi="ArialMT" w:cs="ArialMT"/>
          <w:color w:val="000000"/>
          <w:sz w:val="21"/>
          <w:szCs w:val="21"/>
          <w:lang w:val="en-GB"/>
        </w:rPr>
        <w:t>Dimmers: TTL dimmers 2kw (36</w:t>
      </w:r>
      <w:r w:rsidR="00590F11" w:rsidRPr="00E62E73">
        <w:rPr>
          <w:rFonts w:ascii="ArialMT" w:hAnsi="ArialMT" w:cs="ArialMT"/>
          <w:color w:val="000000"/>
          <w:sz w:val="21"/>
          <w:szCs w:val="21"/>
          <w:lang w:val="en-GB"/>
        </w:rPr>
        <w:t xml:space="preserve"> dimmers) Showtec switchpack</w:t>
      </w:r>
      <w:r w:rsidR="00E62E73" w:rsidRPr="00E62E73">
        <w:rPr>
          <w:rFonts w:ascii="ArialMT" w:hAnsi="ArialMT" w:cs="ArialMT"/>
          <w:color w:val="000000"/>
          <w:sz w:val="21"/>
          <w:szCs w:val="21"/>
          <w:lang w:val="en-GB"/>
        </w:rPr>
        <w:t xml:space="preserve"> </w:t>
      </w:r>
      <w:r w:rsidR="00590F11" w:rsidRPr="00E62E73">
        <w:rPr>
          <w:rFonts w:ascii="ArialMT" w:hAnsi="ArialMT" w:cs="ArialMT"/>
          <w:color w:val="000000"/>
          <w:sz w:val="21"/>
          <w:szCs w:val="21"/>
          <w:lang w:val="en-GB"/>
        </w:rPr>
        <w:t>1kw (4 switches).</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Vloeraansluitingen: links: 4x, rechts: 4x.</w:t>
      </w:r>
    </w:p>
    <w:p w:rsidR="00A24792" w:rsidRDefault="00A24792" w:rsidP="00590F11">
      <w:pPr>
        <w:autoSpaceDE w:val="0"/>
        <w:autoSpaceDN w:val="0"/>
        <w:adjustRightInd w:val="0"/>
        <w:rPr>
          <w:rFonts w:ascii="ArialMT" w:hAnsi="ArialMT" w:cs="ArialMT"/>
          <w:color w:val="000000"/>
          <w:sz w:val="21"/>
          <w:szCs w:val="21"/>
        </w:rPr>
      </w:pPr>
    </w:p>
    <w:p w:rsidR="00590F11" w:rsidRPr="00E62E73" w:rsidRDefault="00590F11" w:rsidP="00590F11">
      <w:pPr>
        <w:autoSpaceDE w:val="0"/>
        <w:autoSpaceDN w:val="0"/>
        <w:adjustRightInd w:val="0"/>
        <w:rPr>
          <w:rFonts w:ascii="ArialMT" w:hAnsi="ArialMT" w:cs="ArialMT"/>
          <w:b/>
          <w:color w:val="000000"/>
          <w:sz w:val="21"/>
          <w:szCs w:val="21"/>
        </w:rPr>
      </w:pPr>
      <w:r w:rsidRPr="00E62E73">
        <w:rPr>
          <w:rFonts w:ascii="ArialMT" w:hAnsi="ArialMT" w:cs="ArialMT"/>
          <w:b/>
          <w:color w:val="000000"/>
          <w:sz w:val="21"/>
          <w:szCs w:val="21"/>
        </w:rPr>
        <w:t>Vast lichtplan: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(dit is een vaste opstelling van het licht en kan niet veranderd worden)</w:t>
      </w:r>
    </w:p>
    <w:p w:rsidR="00590F11" w:rsidRPr="00E80BA7" w:rsidRDefault="00590F11" w:rsidP="00590F11">
      <w:pPr>
        <w:autoSpaceDE w:val="0"/>
        <w:autoSpaceDN w:val="0"/>
        <w:adjustRightInd w:val="0"/>
        <w:rPr>
          <w:rFonts w:ascii="ArialMT" w:hAnsi="ArialMT" w:cs="ArialMT"/>
          <w:color w:val="000000"/>
          <w:sz w:val="21"/>
          <w:szCs w:val="21"/>
        </w:rPr>
      </w:pPr>
      <w:r w:rsidRPr="00E80BA7">
        <w:rPr>
          <w:rFonts w:ascii="ArialMT" w:hAnsi="ArialMT" w:cs="ArialMT"/>
          <w:color w:val="000000"/>
          <w:sz w:val="21"/>
          <w:szCs w:val="21"/>
        </w:rPr>
        <w:t>fresnel: 6 x 1000w (front) / 16 x 500w (zij)</w:t>
      </w:r>
      <w:r w:rsidR="00DE7866">
        <w:rPr>
          <w:rFonts w:ascii="ArialMT" w:hAnsi="ArialMT" w:cs="ArialMT"/>
          <w:color w:val="000000"/>
          <w:sz w:val="21"/>
          <w:szCs w:val="21"/>
        </w:rPr>
        <w:t>/ 6</w:t>
      </w:r>
      <w:r w:rsidR="00E80BA7" w:rsidRPr="00E80BA7">
        <w:rPr>
          <w:rFonts w:ascii="ArialMT" w:hAnsi="ArialMT" w:cs="ArialMT"/>
          <w:color w:val="000000"/>
          <w:sz w:val="21"/>
          <w:szCs w:val="21"/>
        </w:rPr>
        <w:t>x 1000w (2de front)</w:t>
      </w:r>
      <w:r w:rsidR="00DE7866">
        <w:rPr>
          <w:rFonts w:ascii="ArialMT" w:hAnsi="ArialMT" w:cs="ArialMT"/>
          <w:color w:val="000000"/>
          <w:sz w:val="21"/>
          <w:szCs w:val="21"/>
        </w:rPr>
        <w:t>/ 2x 1000w (tegen) 4x 500w (3</w:t>
      </w:r>
      <w:r w:rsidR="00DE7866" w:rsidRPr="00DE7866">
        <w:rPr>
          <w:rFonts w:ascii="ArialMT" w:hAnsi="ArialMT" w:cs="ArialMT"/>
          <w:color w:val="000000"/>
          <w:sz w:val="21"/>
          <w:szCs w:val="21"/>
          <w:vertAlign w:val="superscript"/>
        </w:rPr>
        <w:t>de</w:t>
      </w:r>
      <w:r w:rsidR="00DE7866">
        <w:rPr>
          <w:rFonts w:ascii="ArialMT" w:hAnsi="ArialMT" w:cs="ArialMT"/>
          <w:color w:val="000000"/>
          <w:sz w:val="21"/>
          <w:szCs w:val="21"/>
        </w:rPr>
        <w:t xml:space="preserve"> front)</w:t>
      </w:r>
    </w:p>
    <w:p w:rsidR="00E80BA7" w:rsidRPr="00E80BA7" w:rsidRDefault="00E80BA7" w:rsidP="00590F11">
      <w:pPr>
        <w:autoSpaceDE w:val="0"/>
        <w:autoSpaceDN w:val="0"/>
        <w:adjustRightInd w:val="0"/>
        <w:rPr>
          <w:rFonts w:ascii="ArialMT" w:hAnsi="ArialMT" w:cs="ArialMT"/>
          <w:color w:val="000000"/>
          <w:sz w:val="21"/>
          <w:szCs w:val="21"/>
        </w:rPr>
      </w:pPr>
      <w:r w:rsidRPr="00E80BA7">
        <w:rPr>
          <w:rFonts w:ascii="ArialMT" w:hAnsi="ArialMT" w:cs="ArialMT"/>
          <w:color w:val="000000"/>
          <w:sz w:val="21"/>
          <w:szCs w:val="21"/>
        </w:rPr>
        <w:t>pc: 2</w:t>
      </w:r>
      <w:r>
        <w:rPr>
          <w:rFonts w:ascii="ArialMT" w:hAnsi="ArialMT" w:cs="ArialMT"/>
          <w:color w:val="000000"/>
          <w:sz w:val="21"/>
          <w:szCs w:val="21"/>
        </w:rPr>
        <w:t xml:space="preserve"> </w:t>
      </w:r>
      <w:r w:rsidR="00DE7866">
        <w:rPr>
          <w:rFonts w:ascii="ArialMT" w:hAnsi="ArialMT" w:cs="ArialMT"/>
          <w:color w:val="000000"/>
          <w:sz w:val="21"/>
          <w:szCs w:val="21"/>
        </w:rPr>
        <w:t>x 1000w (tegen</w:t>
      </w:r>
      <w:r w:rsidRPr="00E80BA7">
        <w:rPr>
          <w:rFonts w:ascii="ArialMT" w:hAnsi="ArialMT" w:cs="ArialMT"/>
          <w:color w:val="000000"/>
          <w:sz w:val="21"/>
          <w:szCs w:val="21"/>
        </w:rPr>
        <w:t>)</w:t>
      </w:r>
    </w:p>
    <w:p w:rsidR="00590F11" w:rsidRDefault="00E80BA7"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par: 12 x 1000</w:t>
      </w:r>
      <w:r w:rsidR="00590F11">
        <w:rPr>
          <w:rFonts w:ascii="ArialMT" w:hAnsi="ArialMT" w:cs="ArialMT"/>
          <w:color w:val="000000"/>
          <w:sz w:val="21"/>
          <w:szCs w:val="21"/>
        </w:rPr>
        <w:t>w (par 64) (tegen)</w:t>
      </w:r>
    </w:p>
    <w:p w:rsidR="00590F11" w:rsidRDefault="00E80BA7"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par: 12x 1000w (par 64) (2</w:t>
      </w:r>
      <w:r w:rsidRPr="00E80BA7">
        <w:rPr>
          <w:rFonts w:ascii="ArialMT" w:hAnsi="ArialMT" w:cs="ArialMT"/>
          <w:color w:val="000000"/>
          <w:sz w:val="21"/>
          <w:szCs w:val="21"/>
          <w:vertAlign w:val="superscript"/>
        </w:rPr>
        <w:t>de</w:t>
      </w:r>
      <w:r>
        <w:rPr>
          <w:rFonts w:ascii="ArialMT" w:hAnsi="ArialMT" w:cs="ArialMT"/>
          <w:color w:val="000000"/>
          <w:sz w:val="21"/>
          <w:szCs w:val="21"/>
        </w:rPr>
        <w:t xml:space="preserve"> tegen)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horizon : 9 x 1000w (ADB)</w:t>
      </w:r>
    </w:p>
    <w:p w:rsidR="00590F11" w:rsidRDefault="00E80BA7" w:rsidP="00590F11">
      <w:pPr>
        <w:autoSpaceDE w:val="0"/>
        <w:autoSpaceDN w:val="0"/>
        <w:adjustRightInd w:val="0"/>
        <w:rPr>
          <w:rFonts w:ascii="ArialMT" w:hAnsi="ArialMT" w:cs="ArialMT"/>
          <w:color w:val="000000"/>
          <w:sz w:val="21"/>
          <w:szCs w:val="21"/>
          <w:lang w:val="en-GB"/>
        </w:rPr>
      </w:pPr>
      <w:r>
        <w:rPr>
          <w:rFonts w:ascii="ArialMT" w:hAnsi="ArialMT" w:cs="ArialMT"/>
          <w:color w:val="000000"/>
          <w:sz w:val="21"/>
          <w:szCs w:val="21"/>
          <w:lang w:val="en-GB"/>
        </w:rPr>
        <w:t xml:space="preserve">profilers: 5 </w:t>
      </w:r>
      <w:r w:rsidR="00590F11" w:rsidRPr="00590F11">
        <w:rPr>
          <w:rFonts w:ascii="ArialMT" w:hAnsi="ArialMT" w:cs="ArialMT"/>
          <w:color w:val="000000"/>
          <w:sz w:val="21"/>
          <w:szCs w:val="21"/>
          <w:lang w:val="en-GB"/>
        </w:rPr>
        <w:t>x 1000w (ADB</w:t>
      </w:r>
      <w:r w:rsidR="000263DC">
        <w:rPr>
          <w:rFonts w:ascii="ArialMT" w:hAnsi="ArialMT" w:cs="ArialMT"/>
          <w:color w:val="000000"/>
          <w:sz w:val="21"/>
          <w:szCs w:val="21"/>
          <w:lang w:val="en-GB"/>
        </w:rPr>
        <w:t>/ultralite</w:t>
      </w:r>
      <w:r w:rsidR="00590F11" w:rsidRPr="00590F11">
        <w:rPr>
          <w:rFonts w:ascii="ArialMT" w:hAnsi="ArialMT" w:cs="ArialMT"/>
          <w:color w:val="000000"/>
          <w:sz w:val="21"/>
          <w:szCs w:val="21"/>
          <w:lang w:val="en-GB"/>
        </w:rPr>
        <w:t>) (front)</w:t>
      </w:r>
    </w:p>
    <w:p w:rsidR="00E80BA7" w:rsidRDefault="00E80BA7" w:rsidP="00590F11">
      <w:pPr>
        <w:autoSpaceDE w:val="0"/>
        <w:autoSpaceDN w:val="0"/>
        <w:adjustRightInd w:val="0"/>
        <w:rPr>
          <w:rFonts w:ascii="ArialMT" w:hAnsi="ArialMT" w:cs="ArialMT"/>
          <w:color w:val="000000"/>
          <w:sz w:val="21"/>
          <w:szCs w:val="21"/>
          <w:lang w:val="en-GB"/>
        </w:rPr>
      </w:pPr>
      <w:r>
        <w:rPr>
          <w:rFonts w:ascii="ArialMT" w:hAnsi="ArialMT" w:cs="ArialMT"/>
          <w:color w:val="000000"/>
          <w:sz w:val="21"/>
          <w:szCs w:val="21"/>
          <w:lang w:val="en-GB"/>
        </w:rPr>
        <w:t>profilers: 6 x 1000w (ADB</w:t>
      </w:r>
      <w:r w:rsidR="000263DC">
        <w:rPr>
          <w:rFonts w:ascii="ArialMT" w:hAnsi="ArialMT" w:cs="ArialMT"/>
          <w:color w:val="000000"/>
          <w:sz w:val="21"/>
          <w:szCs w:val="21"/>
          <w:lang w:val="en-GB"/>
        </w:rPr>
        <w:t>/niethammer</w:t>
      </w:r>
      <w:r>
        <w:rPr>
          <w:rFonts w:ascii="ArialMT" w:hAnsi="ArialMT" w:cs="ArialMT"/>
          <w:color w:val="000000"/>
          <w:sz w:val="21"/>
          <w:szCs w:val="21"/>
          <w:lang w:val="en-GB"/>
        </w:rPr>
        <w:t>) (2de front)</w:t>
      </w:r>
    </w:p>
    <w:p w:rsidR="00DE7866" w:rsidRDefault="00DE7866" w:rsidP="00590F11">
      <w:pPr>
        <w:autoSpaceDE w:val="0"/>
        <w:autoSpaceDN w:val="0"/>
        <w:adjustRightInd w:val="0"/>
        <w:rPr>
          <w:rFonts w:ascii="ArialMT" w:hAnsi="ArialMT" w:cs="ArialMT"/>
          <w:color w:val="000000"/>
          <w:sz w:val="21"/>
          <w:szCs w:val="21"/>
          <w:lang w:val="en-GB"/>
        </w:rPr>
      </w:pPr>
      <w:r>
        <w:rPr>
          <w:rFonts w:ascii="ArialMT" w:hAnsi="ArialMT" w:cs="ArialMT"/>
          <w:color w:val="000000"/>
          <w:sz w:val="21"/>
          <w:szCs w:val="21"/>
          <w:lang w:val="en-GB"/>
        </w:rPr>
        <w:t>profilers: 2 2 1000w (ADB) (tegen)</w:t>
      </w:r>
    </w:p>
    <w:p w:rsidR="00A24792" w:rsidRPr="00590F11" w:rsidRDefault="00A24792" w:rsidP="00590F11">
      <w:pPr>
        <w:autoSpaceDE w:val="0"/>
        <w:autoSpaceDN w:val="0"/>
        <w:adjustRightInd w:val="0"/>
        <w:rPr>
          <w:rFonts w:ascii="ArialMT" w:hAnsi="ArialMT" w:cs="ArialMT"/>
          <w:color w:val="000000"/>
          <w:sz w:val="21"/>
          <w:szCs w:val="21"/>
          <w:lang w:val="en-GB"/>
        </w:rPr>
      </w:pPr>
    </w:p>
    <w:p w:rsidR="00590F11" w:rsidRPr="00E62E73" w:rsidRDefault="00590F11" w:rsidP="00590F11">
      <w:pPr>
        <w:autoSpaceDE w:val="0"/>
        <w:autoSpaceDN w:val="0"/>
        <w:adjustRightInd w:val="0"/>
        <w:rPr>
          <w:rFonts w:ascii="ArialMT" w:hAnsi="ArialMT" w:cs="ArialMT"/>
          <w:b/>
          <w:color w:val="000000"/>
          <w:sz w:val="21"/>
          <w:szCs w:val="21"/>
        </w:rPr>
      </w:pPr>
      <w:r w:rsidRPr="00E62E73">
        <w:rPr>
          <w:rFonts w:ascii="ArialMT" w:hAnsi="ArialMT" w:cs="ArialMT"/>
          <w:b/>
          <w:color w:val="000000"/>
          <w:sz w:val="21"/>
          <w:szCs w:val="21"/>
        </w:rPr>
        <w:t>verplaatsbare Spots:</w:t>
      </w:r>
    </w:p>
    <w:p w:rsidR="00590F11" w:rsidRPr="00590F11" w:rsidRDefault="00DE7866" w:rsidP="00590F11">
      <w:pPr>
        <w:autoSpaceDE w:val="0"/>
        <w:autoSpaceDN w:val="0"/>
        <w:adjustRightInd w:val="0"/>
        <w:rPr>
          <w:rFonts w:ascii="ArialMT" w:hAnsi="ArialMT" w:cs="ArialMT"/>
          <w:color w:val="000000"/>
          <w:sz w:val="21"/>
          <w:szCs w:val="21"/>
          <w:lang w:val="en-GB"/>
        </w:rPr>
      </w:pPr>
      <w:r>
        <w:rPr>
          <w:rFonts w:ascii="ArialMT" w:hAnsi="ArialMT" w:cs="ArialMT"/>
          <w:color w:val="000000"/>
          <w:sz w:val="21"/>
          <w:szCs w:val="21"/>
          <w:lang w:val="en-GB"/>
        </w:rPr>
        <w:t>fresnels: 1x 500w 1</w:t>
      </w:r>
      <w:r w:rsidR="00E80BA7">
        <w:rPr>
          <w:rFonts w:ascii="ArialMT" w:hAnsi="ArialMT" w:cs="ArialMT"/>
          <w:color w:val="000000"/>
          <w:sz w:val="21"/>
          <w:szCs w:val="21"/>
          <w:lang w:val="en-GB"/>
        </w:rPr>
        <w:t>x 1000w</w:t>
      </w:r>
    </w:p>
    <w:p w:rsidR="00590F11" w:rsidRPr="00590F11" w:rsidRDefault="00590F11" w:rsidP="00590F11">
      <w:pPr>
        <w:autoSpaceDE w:val="0"/>
        <w:autoSpaceDN w:val="0"/>
        <w:adjustRightInd w:val="0"/>
        <w:rPr>
          <w:rFonts w:ascii="ArialMT" w:hAnsi="ArialMT" w:cs="ArialMT"/>
          <w:color w:val="000000"/>
          <w:sz w:val="21"/>
          <w:szCs w:val="21"/>
          <w:lang w:val="en-GB"/>
        </w:rPr>
      </w:pPr>
      <w:r>
        <w:rPr>
          <w:rFonts w:ascii="ArialMT" w:hAnsi="ArialMT" w:cs="ArialMT"/>
          <w:color w:val="000000"/>
          <w:sz w:val="21"/>
          <w:szCs w:val="21"/>
          <w:lang w:val="en-GB"/>
        </w:rPr>
        <w:t xml:space="preserve">planoconvex: </w:t>
      </w:r>
      <w:r w:rsidRPr="00590F11">
        <w:rPr>
          <w:rFonts w:ascii="ArialMT" w:hAnsi="ArialMT" w:cs="ArialMT"/>
          <w:color w:val="000000"/>
          <w:sz w:val="21"/>
          <w:szCs w:val="21"/>
          <w:lang w:val="en-GB"/>
        </w:rPr>
        <w:t>6 x 500</w:t>
      </w:r>
      <w:r w:rsidR="00E80BA7">
        <w:rPr>
          <w:rFonts w:ascii="ArialMT" w:hAnsi="ArialMT" w:cs="ArialMT"/>
          <w:color w:val="000000"/>
          <w:sz w:val="21"/>
          <w:szCs w:val="21"/>
          <w:lang w:val="en-GB"/>
        </w:rPr>
        <w:t xml:space="preserve">w </w:t>
      </w:r>
    </w:p>
    <w:p w:rsidR="00590F11" w:rsidRPr="000263DC" w:rsidRDefault="00E80BA7" w:rsidP="00590F11">
      <w:pPr>
        <w:autoSpaceDE w:val="0"/>
        <w:autoSpaceDN w:val="0"/>
        <w:adjustRightInd w:val="0"/>
        <w:rPr>
          <w:rFonts w:ascii="ArialMT" w:hAnsi="ArialMT" w:cs="ArialMT"/>
          <w:color w:val="000000"/>
          <w:sz w:val="21"/>
          <w:szCs w:val="21"/>
        </w:rPr>
      </w:pPr>
      <w:r w:rsidRPr="000263DC">
        <w:rPr>
          <w:rFonts w:ascii="ArialMT" w:hAnsi="ArialMT" w:cs="ArialMT"/>
          <w:color w:val="000000"/>
          <w:sz w:val="21"/>
          <w:szCs w:val="21"/>
        </w:rPr>
        <w:t>profilers:</w:t>
      </w:r>
      <w:r w:rsidR="00DE7866">
        <w:rPr>
          <w:rFonts w:ascii="ArialMT" w:hAnsi="ArialMT" w:cs="ArialMT"/>
          <w:color w:val="000000"/>
          <w:sz w:val="21"/>
          <w:szCs w:val="21"/>
        </w:rPr>
        <w:t xml:space="preserve"> 4 x 500</w:t>
      </w:r>
      <w:r w:rsidR="00590F11" w:rsidRPr="000263DC">
        <w:rPr>
          <w:rFonts w:ascii="ArialMT" w:hAnsi="ArialMT" w:cs="ArialMT"/>
          <w:color w:val="000000"/>
          <w:sz w:val="21"/>
          <w:szCs w:val="21"/>
        </w:rPr>
        <w:t>w (pipo) / 4 x 650w (ELC</w:t>
      </w:r>
      <w:r w:rsidR="000263DC" w:rsidRPr="000263DC">
        <w:rPr>
          <w:rFonts w:ascii="ArialMT" w:hAnsi="ArialMT" w:cs="ArialMT"/>
          <w:color w:val="000000"/>
          <w:sz w:val="21"/>
          <w:szCs w:val="21"/>
        </w:rPr>
        <w:t xml:space="preserve"> 2x 26gr/2x19gr</w:t>
      </w:r>
      <w:r w:rsidR="00590F11" w:rsidRPr="000263DC">
        <w:rPr>
          <w:rFonts w:ascii="ArialMT" w:hAnsi="ArialMT" w:cs="ArialMT"/>
          <w:color w:val="000000"/>
          <w:sz w:val="21"/>
          <w:szCs w:val="21"/>
        </w:rPr>
        <w:t>)</w:t>
      </w:r>
      <w:r w:rsidR="000263DC" w:rsidRPr="000263DC">
        <w:rPr>
          <w:rFonts w:ascii="ArialMT" w:hAnsi="ArialMT" w:cs="ArialMT"/>
          <w:color w:val="000000"/>
          <w:sz w:val="21"/>
          <w:szCs w:val="21"/>
        </w:rPr>
        <w:t>/ 1x 1kw (ADB)/2x zoomprofiel 650w (ELC)</w:t>
      </w:r>
    </w:p>
    <w:p w:rsidR="00590F11" w:rsidRPr="000263DC" w:rsidRDefault="00F34F92"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pars: 4</w:t>
      </w:r>
      <w:r w:rsidR="00DE7866">
        <w:rPr>
          <w:rFonts w:ascii="ArialMT" w:hAnsi="ArialMT" w:cs="ArialMT"/>
          <w:color w:val="000000"/>
          <w:sz w:val="21"/>
          <w:szCs w:val="21"/>
        </w:rPr>
        <w:t xml:space="preserve"> x 1000w (par 64) </w:t>
      </w:r>
      <w:r w:rsidR="000263DC" w:rsidRPr="000263DC">
        <w:rPr>
          <w:rFonts w:ascii="ArialMT" w:hAnsi="ArialMT" w:cs="ArialMT"/>
          <w:color w:val="000000"/>
          <w:sz w:val="21"/>
          <w:szCs w:val="21"/>
        </w:rPr>
        <w:t>/ 4x 300w vloer par (par 56)</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overige : 20x 230 kabels 10 meter / 20x 230 kabels 5 meter / 25x 230 blok / 4x DMX kabel 5 pin 10 meter / 5x gobo houder A size</w:t>
      </w:r>
      <w:r w:rsidR="000263DC">
        <w:rPr>
          <w:rFonts w:ascii="ArialMT" w:hAnsi="ArialMT" w:cs="ArialMT"/>
          <w:color w:val="000000"/>
          <w:sz w:val="21"/>
          <w:szCs w:val="21"/>
        </w:rPr>
        <w:t xml:space="preserve"> / alle gangbare kleurenfilters (LEE 100 t/m 220)</w:t>
      </w:r>
    </w:p>
    <w:p w:rsidR="00590F11" w:rsidRDefault="00590F11" w:rsidP="00590F11">
      <w:pPr>
        <w:autoSpaceDE w:val="0"/>
        <w:autoSpaceDN w:val="0"/>
        <w:adjustRightInd w:val="0"/>
        <w:rPr>
          <w:rFonts w:ascii="ArialMT" w:hAnsi="ArialMT" w:cs="ArialMT"/>
          <w:color w:val="000000"/>
          <w:sz w:val="21"/>
          <w:szCs w:val="21"/>
        </w:rPr>
      </w:pPr>
    </w:p>
    <w:p w:rsidR="00590F11" w:rsidRDefault="00590F11" w:rsidP="00590F11">
      <w:pPr>
        <w:autoSpaceDE w:val="0"/>
        <w:autoSpaceDN w:val="0"/>
        <w:adjustRightInd w:val="0"/>
        <w:rPr>
          <w:rFonts w:ascii="Arial-BoldMT" w:hAnsi="Arial-BoldMT" w:cs="Arial-BoldMT"/>
          <w:b/>
          <w:bCs/>
          <w:color w:val="000000"/>
          <w:sz w:val="21"/>
          <w:szCs w:val="21"/>
        </w:rPr>
      </w:pPr>
      <w:r>
        <w:rPr>
          <w:rFonts w:ascii="Arial-BoldMT" w:hAnsi="Arial-BoldMT" w:cs="Arial-BoldMT"/>
          <w:b/>
          <w:bCs/>
          <w:color w:val="000000"/>
          <w:sz w:val="21"/>
          <w:szCs w:val="21"/>
        </w:rPr>
        <w:t>Grid:</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Vast grid over de hele zaal. 132 prikpunten in het grid. 8 vloeraansluitingen 2x vloeraansluiting monitoren speakon en xlr (retour).</w:t>
      </w:r>
    </w:p>
    <w:p w:rsidR="00590F11" w:rsidRDefault="00590F11" w:rsidP="00590F11">
      <w:pPr>
        <w:autoSpaceDE w:val="0"/>
        <w:autoSpaceDN w:val="0"/>
        <w:adjustRightInd w:val="0"/>
        <w:rPr>
          <w:rFonts w:ascii="Arial-BoldMT" w:hAnsi="Arial-BoldMT" w:cs="Arial-BoldMT"/>
          <w:b/>
          <w:bCs/>
          <w:color w:val="000000"/>
        </w:rPr>
      </w:pPr>
      <w:r>
        <w:rPr>
          <w:rFonts w:ascii="Arial-BoldMT" w:hAnsi="Arial-BoldMT" w:cs="Arial-BoldMT"/>
          <w:b/>
          <w:bCs/>
          <w:color w:val="000000"/>
        </w:rPr>
        <w:t>Geluid</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Mengtafel: Allen &amp; heath mix wizard3 (16 kanaals)</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Luidsprekers: 2 x sub</w:t>
      </w:r>
      <w:r w:rsidR="000263DC">
        <w:rPr>
          <w:rFonts w:ascii="ArialMT" w:hAnsi="ArialMT" w:cs="ArialMT"/>
          <w:color w:val="000000"/>
          <w:sz w:val="21"/>
          <w:szCs w:val="21"/>
        </w:rPr>
        <w:t xml:space="preserve"> (das 18”)</w:t>
      </w:r>
      <w:r>
        <w:rPr>
          <w:rFonts w:ascii="ArialMT" w:hAnsi="ArialMT" w:cs="ArialMT"/>
          <w:color w:val="000000"/>
          <w:sz w:val="21"/>
          <w:szCs w:val="21"/>
        </w:rPr>
        <w:t xml:space="preserve"> / 4 x topkast (vliegend)</w:t>
      </w:r>
      <w:r w:rsidR="000263DC">
        <w:rPr>
          <w:rFonts w:ascii="ArialMT" w:hAnsi="ArialMT" w:cs="ArialMT"/>
          <w:color w:val="000000"/>
          <w:sz w:val="21"/>
          <w:szCs w:val="21"/>
        </w:rPr>
        <w:t xml:space="preserve"> Bayer</w:t>
      </w:r>
    </w:p>
    <w:p w:rsidR="00590F11" w:rsidRPr="00E62E73" w:rsidRDefault="00590F11" w:rsidP="00590F11">
      <w:pPr>
        <w:autoSpaceDE w:val="0"/>
        <w:autoSpaceDN w:val="0"/>
        <w:adjustRightInd w:val="0"/>
        <w:rPr>
          <w:rFonts w:ascii="ArialMT" w:hAnsi="ArialMT" w:cs="ArialMT"/>
          <w:color w:val="000000"/>
          <w:sz w:val="21"/>
          <w:szCs w:val="21"/>
        </w:rPr>
      </w:pPr>
      <w:r w:rsidRPr="00E62E73">
        <w:rPr>
          <w:rFonts w:ascii="ArialMT" w:hAnsi="ArialMT" w:cs="ArialMT"/>
          <w:color w:val="000000"/>
          <w:sz w:val="21"/>
          <w:szCs w:val="21"/>
        </w:rPr>
        <w:t>Randapparatuur: 3x dap cdspeler da</w:t>
      </w:r>
      <w:r w:rsidR="00F34F92">
        <w:rPr>
          <w:rFonts w:ascii="ArialMT" w:hAnsi="ArialMT" w:cs="ArialMT"/>
          <w:color w:val="000000"/>
          <w:sz w:val="21"/>
          <w:szCs w:val="21"/>
        </w:rPr>
        <w:t xml:space="preserve">rkshare met pits control </w:t>
      </w:r>
      <w:r w:rsidRPr="00E62E73">
        <w:rPr>
          <w:rFonts w:ascii="ArialMT" w:hAnsi="ArialMT" w:cs="ArialMT"/>
          <w:color w:val="000000"/>
          <w:sz w:val="21"/>
          <w:szCs w:val="21"/>
        </w:rPr>
        <w:t xml:space="preserve"> / LG dvdspeler /</w:t>
      </w:r>
      <w:r>
        <w:rPr>
          <w:rFonts w:ascii="ArialMT" w:hAnsi="ArialMT" w:cs="ArialMT"/>
          <w:color w:val="000000"/>
          <w:sz w:val="21"/>
          <w:szCs w:val="21"/>
        </w:rPr>
        <w:t>effectapparaat</w:t>
      </w:r>
      <w:r w:rsidR="000263DC">
        <w:rPr>
          <w:rFonts w:ascii="ArialMT" w:hAnsi="ArialMT" w:cs="ArialMT"/>
          <w:color w:val="000000"/>
          <w:sz w:val="21"/>
          <w:szCs w:val="21"/>
        </w:rPr>
        <w:t xml:space="preserve"> (lexion)</w:t>
      </w:r>
      <w:r>
        <w:rPr>
          <w:rFonts w:ascii="ArialMT" w:hAnsi="ArialMT" w:cs="ArialMT"/>
          <w:color w:val="000000"/>
          <w:sz w:val="21"/>
          <w:szCs w:val="21"/>
        </w:rPr>
        <w:t xml:space="preserve"> / sony md speler / video recorder.</w:t>
      </w:r>
    </w:p>
    <w:p w:rsidR="00E76058"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overige: Multikabel; 16x XLR-female naar 4x XLR-male / 20 x XLR 5 meter / 15 x XLR 10 meter.</w:t>
      </w:r>
    </w:p>
    <w:p w:rsidR="00590F11" w:rsidRPr="00E76058" w:rsidRDefault="00590F11" w:rsidP="00590F11">
      <w:pPr>
        <w:autoSpaceDE w:val="0"/>
        <w:autoSpaceDN w:val="0"/>
        <w:adjustRightInd w:val="0"/>
        <w:rPr>
          <w:rFonts w:ascii="ArialMT" w:hAnsi="ArialMT" w:cs="ArialMT"/>
          <w:color w:val="000000"/>
          <w:sz w:val="21"/>
          <w:szCs w:val="21"/>
        </w:rPr>
      </w:pPr>
      <w:r>
        <w:rPr>
          <w:rFonts w:ascii="Arial-BoldMT" w:hAnsi="Arial-BoldMT" w:cs="Arial-BoldMT"/>
          <w:b/>
          <w:bCs/>
          <w:color w:val="000000"/>
        </w:rPr>
        <w:lastRenderedPageBreak/>
        <w:t>Overige</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6x microfoon standaard</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2x muziekstandaard (zwart)</w:t>
      </w:r>
    </w:p>
    <w:p w:rsidR="00DE7866" w:rsidRDefault="00DE7866" w:rsidP="00590F11">
      <w:pPr>
        <w:autoSpaceDE w:val="0"/>
        <w:autoSpaceDN w:val="0"/>
        <w:adjustRightInd w:val="0"/>
        <w:rPr>
          <w:rFonts w:ascii="ArialMT" w:hAnsi="ArialMT" w:cs="ArialMT"/>
          <w:color w:val="000000"/>
          <w:sz w:val="21"/>
          <w:szCs w:val="21"/>
        </w:rPr>
      </w:pPr>
    </w:p>
    <w:p w:rsidR="00E728FF" w:rsidRDefault="00F34F92" w:rsidP="00590F11">
      <w:pPr>
        <w:autoSpaceDE w:val="0"/>
        <w:autoSpaceDN w:val="0"/>
        <w:adjustRightInd w:val="0"/>
        <w:rPr>
          <w:rFonts w:ascii="ArialMT" w:hAnsi="ArialMT" w:cs="ArialMT"/>
          <w:b/>
          <w:color w:val="000000"/>
        </w:rPr>
      </w:pPr>
      <w:r w:rsidRPr="00E80BA7">
        <w:rPr>
          <w:rFonts w:ascii="ArialMT" w:hAnsi="ArialMT" w:cs="ArialMT"/>
          <w:b/>
          <w:color w:val="000000"/>
        </w:rPr>
        <w:t>Apart</w:t>
      </w:r>
      <w:r w:rsidR="00E80BA7" w:rsidRPr="00E80BA7">
        <w:rPr>
          <w:rFonts w:ascii="ArialMT" w:hAnsi="ArialMT" w:cs="ArialMT"/>
          <w:b/>
          <w:color w:val="000000"/>
        </w:rPr>
        <w:t xml:space="preserve"> in te huren </w:t>
      </w:r>
    </w:p>
    <w:p w:rsidR="006E5531" w:rsidRPr="006E5531" w:rsidRDefault="006E5531" w:rsidP="00590F11">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In de huurprijs mag er gebruik gemaakt worden van de vaste </w:t>
      </w:r>
      <w:r w:rsidR="00E95AC9">
        <w:rPr>
          <w:rFonts w:ascii="ArialMT" w:hAnsi="ArialMT" w:cs="ArialMT"/>
          <w:color w:val="000000"/>
          <w:sz w:val="20"/>
          <w:szCs w:val="20"/>
        </w:rPr>
        <w:t>installatie.</w:t>
      </w:r>
      <w:r>
        <w:rPr>
          <w:rFonts w:ascii="ArialMT" w:hAnsi="ArialMT" w:cs="ArialMT"/>
          <w:color w:val="000000"/>
          <w:sz w:val="20"/>
          <w:szCs w:val="20"/>
        </w:rPr>
        <w:t xml:space="preserve"> (vast lichtplan, verplaatsbare</w:t>
      </w:r>
      <w:r w:rsidR="00E95AC9">
        <w:rPr>
          <w:rFonts w:ascii="ArialMT" w:hAnsi="ArialMT" w:cs="ArialMT"/>
          <w:color w:val="000000"/>
          <w:sz w:val="20"/>
          <w:szCs w:val="20"/>
        </w:rPr>
        <w:t xml:space="preserve"> spots, licht tafel, mengtafel enz enz) echter moeten monitoren, microfoons,</w:t>
      </w:r>
      <w:r w:rsidR="00DE7866">
        <w:rPr>
          <w:rFonts w:ascii="ArialMT" w:hAnsi="ArialMT" w:cs="ArialMT"/>
          <w:color w:val="000000"/>
          <w:sz w:val="20"/>
          <w:szCs w:val="20"/>
        </w:rPr>
        <w:t xml:space="preserve"> </w:t>
      </w:r>
      <w:r w:rsidR="00E95AC9">
        <w:rPr>
          <w:rFonts w:ascii="ArialMT" w:hAnsi="ArialMT" w:cs="ArialMT"/>
          <w:color w:val="000000"/>
          <w:sz w:val="20"/>
          <w:szCs w:val="20"/>
        </w:rPr>
        <w:t xml:space="preserve">beamer </w:t>
      </w:r>
      <w:r w:rsidR="00DE7866">
        <w:rPr>
          <w:rFonts w:ascii="ArialMT" w:hAnsi="ArialMT" w:cs="ArialMT"/>
          <w:color w:val="000000"/>
          <w:sz w:val="20"/>
          <w:szCs w:val="20"/>
        </w:rPr>
        <w:t xml:space="preserve"> </w:t>
      </w:r>
      <w:r w:rsidR="00E95AC9">
        <w:rPr>
          <w:rFonts w:ascii="ArialMT" w:hAnsi="ArialMT" w:cs="ArialMT"/>
          <w:color w:val="000000"/>
          <w:sz w:val="20"/>
          <w:szCs w:val="20"/>
        </w:rPr>
        <w:t>enz enz los ingehuurd worden. (zie prijslijst)</w:t>
      </w:r>
    </w:p>
    <w:p w:rsidR="00E62E73" w:rsidRDefault="00E62E73" w:rsidP="00590F11">
      <w:pPr>
        <w:autoSpaceDE w:val="0"/>
        <w:autoSpaceDN w:val="0"/>
        <w:adjustRightInd w:val="0"/>
        <w:rPr>
          <w:rFonts w:ascii="Arial-BoldMT" w:hAnsi="Arial-BoldMT" w:cs="Arial-BoldMT"/>
          <w:b/>
          <w:bCs/>
          <w:color w:val="000000"/>
        </w:rPr>
      </w:pPr>
    </w:p>
    <w:p w:rsidR="00590F11" w:rsidRDefault="00590F11" w:rsidP="00590F11">
      <w:pPr>
        <w:autoSpaceDE w:val="0"/>
        <w:autoSpaceDN w:val="0"/>
        <w:adjustRightInd w:val="0"/>
        <w:rPr>
          <w:rFonts w:ascii="Arial-BoldMT" w:hAnsi="Arial-BoldMT" w:cs="Arial-BoldMT"/>
          <w:b/>
          <w:bCs/>
          <w:color w:val="000000"/>
        </w:rPr>
      </w:pPr>
      <w:r>
        <w:rPr>
          <w:rFonts w:ascii="Arial-BoldMT" w:hAnsi="Arial-BoldMT" w:cs="Arial-BoldMT"/>
          <w:b/>
          <w:bCs/>
          <w:color w:val="000000"/>
        </w:rPr>
        <w:t>Laden &amp; lossen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Het lad</w:t>
      </w:r>
      <w:r w:rsidR="00DE7866">
        <w:rPr>
          <w:rFonts w:ascii="ArialMT" w:hAnsi="ArialMT" w:cs="ArialMT"/>
          <w:color w:val="000000"/>
          <w:sz w:val="21"/>
          <w:szCs w:val="21"/>
        </w:rPr>
        <w:t>en en lossen gebeurt via de zij</w:t>
      </w:r>
      <w:r>
        <w:rPr>
          <w:rFonts w:ascii="ArialMT" w:hAnsi="ArialMT" w:cs="ArialMT"/>
          <w:color w:val="000000"/>
          <w:sz w:val="21"/>
          <w:szCs w:val="21"/>
        </w:rPr>
        <w:t>ingang. De deurdoorgang is 2.20 meter breed en 2,08</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meter hoog. De zaal bevindt zich op 1 meter onder het maaiveld. Er is mogelijkheid voor parkeren</w:t>
      </w:r>
      <w:r w:rsidR="00E62E73">
        <w:rPr>
          <w:rFonts w:ascii="ArialMT" w:hAnsi="ArialMT" w:cs="ArialMT"/>
          <w:color w:val="000000"/>
          <w:sz w:val="21"/>
          <w:szCs w:val="21"/>
        </w:rPr>
        <w:t xml:space="preserve"> </w:t>
      </w:r>
      <w:r>
        <w:rPr>
          <w:rFonts w:ascii="ArialMT" w:hAnsi="ArialMT" w:cs="ArialMT"/>
          <w:color w:val="000000"/>
          <w:sz w:val="21"/>
          <w:szCs w:val="21"/>
        </w:rPr>
        <w:t>van twee auto’s op eigen terrein (betaald parkeren: rondom het theater tot middernacht; zondag: vrij</w:t>
      </w:r>
      <w:r w:rsidR="00E62E73">
        <w:rPr>
          <w:rFonts w:ascii="ArialMT" w:hAnsi="ArialMT" w:cs="ArialMT"/>
          <w:color w:val="000000"/>
          <w:sz w:val="21"/>
          <w:szCs w:val="21"/>
        </w:rPr>
        <w:t xml:space="preserve"> </w:t>
      </w:r>
      <w:r>
        <w:rPr>
          <w:rFonts w:ascii="ArialMT" w:hAnsi="ArialMT" w:cs="ArialMT"/>
          <w:color w:val="000000"/>
          <w:sz w:val="21"/>
          <w:szCs w:val="21"/>
        </w:rPr>
        <w:t>parkeren)</w:t>
      </w:r>
      <w:r w:rsidR="00E62E73">
        <w:rPr>
          <w:rFonts w:ascii="ArialMT" w:hAnsi="ArialMT" w:cs="ArialMT"/>
          <w:color w:val="000000"/>
          <w:sz w:val="21"/>
          <w:szCs w:val="21"/>
        </w:rPr>
        <w:t>.</w:t>
      </w:r>
    </w:p>
    <w:p w:rsidR="00590F11" w:rsidRPr="001F6BD9" w:rsidRDefault="00590F11" w:rsidP="00590F11">
      <w:pPr>
        <w:autoSpaceDE w:val="0"/>
        <w:autoSpaceDN w:val="0"/>
        <w:adjustRightInd w:val="0"/>
        <w:rPr>
          <w:rFonts w:ascii="TimesNewRomanPSMT" w:hAnsi="TimesNewRomanPSMT" w:cs="TimesNewRomanPSMT"/>
          <w:color w:val="000000"/>
          <w:sz w:val="21"/>
          <w:szCs w:val="21"/>
        </w:rPr>
      </w:pPr>
    </w:p>
    <w:p w:rsidR="00DE7866" w:rsidRPr="00590F11" w:rsidRDefault="00DE7866" w:rsidP="00590F11">
      <w:pPr>
        <w:autoSpaceDE w:val="0"/>
        <w:autoSpaceDN w:val="0"/>
        <w:adjustRightInd w:val="0"/>
        <w:rPr>
          <w:rFonts w:ascii="TimesNewRomanPSMT" w:hAnsi="TimesNewRomanPSMT" w:cs="TimesNewRomanPSMT"/>
          <w:color w:val="0000FF"/>
          <w:sz w:val="21"/>
          <w:szCs w:val="21"/>
          <w:lang w:val="en-GB"/>
        </w:rPr>
      </w:pPr>
    </w:p>
    <w:p w:rsidR="00590F11" w:rsidRDefault="00590F11" w:rsidP="00590F11">
      <w:pPr>
        <w:autoSpaceDE w:val="0"/>
        <w:autoSpaceDN w:val="0"/>
        <w:adjustRightInd w:val="0"/>
        <w:rPr>
          <w:rFonts w:ascii="Arial-BoldMT" w:hAnsi="Arial-BoldMT" w:cs="Arial-BoldMT"/>
          <w:b/>
          <w:bCs/>
          <w:color w:val="000000"/>
          <w:sz w:val="26"/>
          <w:szCs w:val="26"/>
        </w:rPr>
      </w:pPr>
      <w:r>
        <w:rPr>
          <w:rFonts w:ascii="Arial-BoldMT" w:hAnsi="Arial-BoldMT" w:cs="Arial-BoldMT"/>
          <w:b/>
          <w:bCs/>
          <w:color w:val="000000"/>
          <w:sz w:val="26"/>
          <w:szCs w:val="26"/>
        </w:rPr>
        <w:t>Huisregels Polanentheater: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Het technische lichtplan samen met een technisch fiche, moeten 14 dagen voordat de</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voorstellingenreeks aanvangt aanwezig zijn bij het Polanentheater</w:t>
      </w:r>
      <w:r w:rsidR="00E76058">
        <w:rPr>
          <w:rFonts w:ascii="ArialMT" w:hAnsi="ArialMT" w:cs="ArialMT"/>
          <w:color w:val="000000"/>
          <w:sz w:val="21"/>
          <w:szCs w:val="21"/>
        </w:rPr>
        <w:t xml:space="preserve"> (terug te vinden op onze site)</w:t>
      </w:r>
      <w:r>
        <w:rPr>
          <w:rFonts w:ascii="ArialMT" w:hAnsi="ArialMT" w:cs="ArialMT"/>
          <w:color w:val="000000"/>
          <w:sz w:val="21"/>
          <w:szCs w:val="21"/>
        </w:rPr>
        <w:t>. De Polanen</w:t>
      </w:r>
      <w:r w:rsidR="00E76058">
        <w:rPr>
          <w:rFonts w:ascii="ArialMT" w:hAnsi="ArialMT" w:cs="ArialMT"/>
          <w:color w:val="000000"/>
          <w:sz w:val="21"/>
          <w:szCs w:val="21"/>
        </w:rPr>
        <w:t xml:space="preserve"> </w:t>
      </w:r>
      <w:r>
        <w:rPr>
          <w:rFonts w:ascii="ArialMT" w:hAnsi="ArialMT" w:cs="ArialMT"/>
          <w:color w:val="000000"/>
          <w:sz w:val="21"/>
          <w:szCs w:val="21"/>
        </w:rPr>
        <w:t>technicus neemt dan contact op met de technicus van de groep en maakt afspraken over techniek,</w:t>
      </w:r>
      <w:r w:rsidR="00DE7866">
        <w:rPr>
          <w:rFonts w:ascii="ArialMT" w:hAnsi="ArialMT" w:cs="ArialMT"/>
          <w:color w:val="000000"/>
          <w:sz w:val="21"/>
          <w:szCs w:val="21"/>
        </w:rPr>
        <w:t xml:space="preserve"> </w:t>
      </w:r>
      <w:r>
        <w:rPr>
          <w:rFonts w:ascii="ArialMT" w:hAnsi="ArialMT" w:cs="ArialMT"/>
          <w:color w:val="000000"/>
          <w:sz w:val="21"/>
          <w:szCs w:val="21"/>
        </w:rPr>
        <w:t xml:space="preserve">opbouwen </w:t>
      </w:r>
      <w:r w:rsidR="00DE7866">
        <w:rPr>
          <w:rFonts w:ascii="ArialMT" w:hAnsi="ArialMT" w:cs="ArialMT"/>
          <w:color w:val="000000"/>
          <w:sz w:val="21"/>
          <w:szCs w:val="21"/>
        </w:rPr>
        <w:t>et cetera</w:t>
      </w:r>
      <w:r>
        <w:rPr>
          <w:rFonts w:ascii="ArialMT" w:hAnsi="ArialMT" w:cs="ArialMT"/>
          <w:color w:val="000000"/>
          <w:sz w:val="21"/>
          <w:szCs w:val="21"/>
        </w:rPr>
        <w:t>.</w:t>
      </w:r>
    </w:p>
    <w:p w:rsidR="00E76058"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In principe neemt iedere groep/optredende zelf een technicus mee d</w:t>
      </w:r>
      <w:r w:rsidR="00F34F92">
        <w:rPr>
          <w:rFonts w:ascii="ArialMT" w:hAnsi="ArialMT" w:cs="ArialMT"/>
          <w:color w:val="000000"/>
          <w:sz w:val="21"/>
          <w:szCs w:val="21"/>
        </w:rPr>
        <w:t>ie de voorstelling doorloopt en draait</w:t>
      </w:r>
      <w:r>
        <w:rPr>
          <w:rFonts w:ascii="ArialMT" w:hAnsi="ArialMT" w:cs="ArialMT"/>
          <w:color w:val="000000"/>
          <w:sz w:val="21"/>
          <w:szCs w:val="21"/>
        </w:rPr>
        <w:t>.</w:t>
      </w:r>
      <w:r w:rsidR="00F34F92">
        <w:rPr>
          <w:rFonts w:ascii="ArialMT" w:hAnsi="ArialMT" w:cs="ArialMT"/>
          <w:color w:val="000000"/>
          <w:sz w:val="21"/>
          <w:szCs w:val="21"/>
        </w:rPr>
        <w:t xml:space="preserve"> De polanen technicus zorgt er voor dat het gevraagde licht er al inhangt voordat de groep binnen komt (mits er tijdig een lichtplan is ingeleverd</w:t>
      </w:r>
      <w:r w:rsidR="00E76058">
        <w:rPr>
          <w:rFonts w:ascii="ArialMT" w:hAnsi="ArialMT" w:cs="ArialMT"/>
          <w:color w:val="000000"/>
          <w:sz w:val="21"/>
          <w:szCs w:val="21"/>
        </w:rPr>
        <w:t>)</w:t>
      </w:r>
      <w:r w:rsidR="00F34F92">
        <w:rPr>
          <w:rFonts w:ascii="ArialMT" w:hAnsi="ArialMT" w:cs="ArialMT"/>
          <w:color w:val="000000"/>
          <w:sz w:val="21"/>
          <w:szCs w:val="21"/>
        </w:rPr>
        <w:t xml:space="preserve">. De </w:t>
      </w:r>
      <w:r w:rsidR="00E76058">
        <w:rPr>
          <w:rFonts w:ascii="ArialMT" w:hAnsi="ArialMT" w:cs="ArialMT"/>
          <w:color w:val="000000"/>
          <w:sz w:val="21"/>
          <w:szCs w:val="21"/>
        </w:rPr>
        <w:t xml:space="preserve">polanen </w:t>
      </w:r>
      <w:r w:rsidR="00F34F92">
        <w:rPr>
          <w:rFonts w:ascii="ArialMT" w:hAnsi="ArialMT" w:cs="ArialMT"/>
          <w:color w:val="000000"/>
          <w:sz w:val="21"/>
          <w:szCs w:val="21"/>
        </w:rPr>
        <w:t xml:space="preserve">technicus zal dan 3 uur aanwezig zijn om het licht te stellen en de groepstechnicus wegwijs  maken. De polanen technicus programmeert de voorstelling niet! Is dit wel gewenst dan </w:t>
      </w:r>
      <w:r w:rsidR="00E76058">
        <w:rPr>
          <w:rFonts w:ascii="ArialMT" w:hAnsi="ArialMT" w:cs="ArialMT"/>
          <w:color w:val="000000"/>
          <w:sz w:val="21"/>
          <w:szCs w:val="21"/>
        </w:rPr>
        <w:t xml:space="preserve">worden er 50,00 programmeerkosten in rekening gebracht. </w:t>
      </w:r>
      <w:r w:rsidR="00F34F92">
        <w:rPr>
          <w:rFonts w:ascii="ArialMT" w:hAnsi="ArialMT" w:cs="ArialMT"/>
          <w:color w:val="000000"/>
          <w:sz w:val="21"/>
          <w:szCs w:val="21"/>
        </w:rPr>
        <w:t xml:space="preserve"> </w:t>
      </w:r>
      <w:r>
        <w:rPr>
          <w:rFonts w:ascii="ArialMT" w:hAnsi="ArialMT" w:cs="ArialMT"/>
          <w:color w:val="000000"/>
          <w:sz w:val="21"/>
          <w:szCs w:val="21"/>
        </w:rPr>
        <w:t xml:space="preserve"> In overleg met</w:t>
      </w:r>
      <w:r w:rsidR="00E76058">
        <w:rPr>
          <w:rFonts w:ascii="ArialMT" w:hAnsi="ArialMT" w:cs="ArialMT"/>
          <w:color w:val="000000"/>
          <w:sz w:val="21"/>
          <w:szCs w:val="21"/>
        </w:rPr>
        <w:t xml:space="preserve"> </w:t>
      </w:r>
      <w:r>
        <w:rPr>
          <w:rFonts w:ascii="ArialMT" w:hAnsi="ArialMT" w:cs="ArialMT"/>
          <w:color w:val="000000"/>
          <w:sz w:val="21"/>
          <w:szCs w:val="21"/>
        </w:rPr>
        <w:t>onze techniekafdeling kan er buiten de standaard uren gebruik worden gemaakt van technische</w:t>
      </w:r>
      <w:r w:rsidR="00E76058">
        <w:rPr>
          <w:rFonts w:ascii="ArialMT" w:hAnsi="ArialMT" w:cs="ArialMT"/>
          <w:color w:val="000000"/>
          <w:sz w:val="21"/>
          <w:szCs w:val="21"/>
        </w:rPr>
        <w:t xml:space="preserve"> </w:t>
      </w:r>
      <w:r>
        <w:rPr>
          <w:rFonts w:ascii="ArialMT" w:hAnsi="ArialMT" w:cs="ArialMT"/>
          <w:color w:val="000000"/>
          <w:sz w:val="21"/>
          <w:szCs w:val="21"/>
        </w:rPr>
        <w:t>hulp.</w:t>
      </w:r>
    </w:p>
    <w:p w:rsidR="00590F11" w:rsidRDefault="00E76058"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Is het toch gewenst om de polanen technicus uw voorstelling te laten draaien, dan zijn de kosten daarvoor 120,00 euro per dag. Ook is het mogelijk om door de polanen technicus een lichtplan te laten maken voor uw voorstelling. De kosten hiervan zijn 100,00 euro.</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Opbouwwerkzaamheden en technische doorlopen zijn doorgaans van 10.00 tot 17.00 uur. De</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Polanentechnicus zal op de opbouwdag tussen 10.00 en 13.00 aanwezig zijn om te assisteren.</w:t>
      </w:r>
    </w:p>
    <w:p w:rsidR="00E76058" w:rsidRDefault="00E76058" w:rsidP="00590F11">
      <w:pPr>
        <w:autoSpaceDE w:val="0"/>
        <w:autoSpaceDN w:val="0"/>
        <w:adjustRightInd w:val="0"/>
        <w:rPr>
          <w:rFonts w:ascii="ArialMT" w:hAnsi="ArialMT" w:cs="ArialMT"/>
          <w:color w:val="000000"/>
          <w:sz w:val="21"/>
          <w:szCs w:val="21"/>
        </w:rPr>
      </w:pP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Het is niet toegestaan om voorwerpen in de gordijnen te hangen, water te gebruiken, open vuur (ook</w:t>
      </w:r>
      <w:r w:rsidR="00E62E73">
        <w:rPr>
          <w:rFonts w:ascii="ArialMT" w:hAnsi="ArialMT" w:cs="ArialMT"/>
          <w:color w:val="000000"/>
          <w:sz w:val="21"/>
          <w:szCs w:val="21"/>
        </w:rPr>
        <w:t xml:space="preserve"> </w:t>
      </w:r>
      <w:r>
        <w:rPr>
          <w:rFonts w:ascii="ArialMT" w:hAnsi="ArialMT" w:cs="ArialMT"/>
          <w:color w:val="000000"/>
          <w:sz w:val="21"/>
          <w:szCs w:val="21"/>
        </w:rPr>
        <w:t>geen kaarsen), gebruik van hooi,</w:t>
      </w:r>
      <w:r w:rsidR="00E76058">
        <w:rPr>
          <w:rFonts w:ascii="ArialMT" w:hAnsi="ArialMT" w:cs="ArialMT"/>
          <w:color w:val="000000"/>
          <w:sz w:val="21"/>
          <w:szCs w:val="21"/>
        </w:rPr>
        <w:t xml:space="preserve"> </w:t>
      </w:r>
      <w:r>
        <w:rPr>
          <w:rFonts w:ascii="ArialMT" w:hAnsi="ArialMT" w:cs="ArialMT"/>
          <w:color w:val="000000"/>
          <w:sz w:val="21"/>
          <w:szCs w:val="21"/>
        </w:rPr>
        <w:t>zaags</w:t>
      </w:r>
      <w:r w:rsidR="00F34F92">
        <w:rPr>
          <w:rFonts w:ascii="ArialMT" w:hAnsi="ArialMT" w:cs="ArialMT"/>
          <w:color w:val="000000"/>
          <w:sz w:val="21"/>
          <w:szCs w:val="21"/>
        </w:rPr>
        <w:t>el,</w:t>
      </w:r>
      <w:r w:rsidR="00E76058">
        <w:rPr>
          <w:rFonts w:ascii="ArialMT" w:hAnsi="ArialMT" w:cs="ArialMT"/>
          <w:color w:val="000000"/>
          <w:sz w:val="21"/>
          <w:szCs w:val="21"/>
        </w:rPr>
        <w:t xml:space="preserve"> </w:t>
      </w:r>
      <w:r w:rsidR="00F34F92">
        <w:rPr>
          <w:rFonts w:ascii="ArialMT" w:hAnsi="ArialMT" w:cs="ArialMT"/>
          <w:color w:val="000000"/>
          <w:sz w:val="21"/>
          <w:szCs w:val="21"/>
        </w:rPr>
        <w:t>zand of confetti</w:t>
      </w:r>
      <w:r>
        <w:rPr>
          <w:rFonts w:ascii="ArialMT" w:hAnsi="ArialMT" w:cs="ArialMT"/>
          <w:color w:val="000000"/>
          <w:sz w:val="21"/>
          <w:szCs w:val="21"/>
        </w:rPr>
        <w:t>, zelf lampen te</w:t>
      </w:r>
    </w:p>
    <w:p w:rsidR="00DE7866"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verhangen/stellen/patchen, noodde</w:t>
      </w:r>
      <w:r w:rsidR="00DE7866">
        <w:rPr>
          <w:rFonts w:ascii="ArialMT" w:hAnsi="ArialMT" w:cs="ArialMT"/>
          <w:color w:val="000000"/>
          <w:sz w:val="21"/>
          <w:szCs w:val="21"/>
        </w:rPr>
        <w:t>uren te versperren, roken, eten en</w:t>
      </w:r>
      <w:r>
        <w:rPr>
          <w:rFonts w:ascii="ArialMT" w:hAnsi="ArialMT" w:cs="ArialMT"/>
          <w:color w:val="000000"/>
          <w:sz w:val="21"/>
          <w:szCs w:val="21"/>
        </w:rPr>
        <w:t xml:space="preserve"> drinken.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Met de voorstelling</w:t>
      </w:r>
      <w:r w:rsidR="00DE7866">
        <w:rPr>
          <w:rFonts w:ascii="ArialMT" w:hAnsi="ArialMT" w:cs="ArialMT"/>
          <w:color w:val="000000"/>
          <w:sz w:val="21"/>
          <w:szCs w:val="21"/>
        </w:rPr>
        <w:t xml:space="preserve"> </w:t>
      </w:r>
      <w:r>
        <w:rPr>
          <w:rFonts w:ascii="ArialMT" w:hAnsi="ArialMT" w:cs="ArialMT"/>
          <w:color w:val="000000"/>
          <w:sz w:val="21"/>
          <w:szCs w:val="21"/>
        </w:rPr>
        <w:t xml:space="preserve">mensen te laten plaatsnemen op het gangpad of </w:t>
      </w:r>
      <w:r w:rsidR="00E62E73">
        <w:rPr>
          <w:rFonts w:ascii="ArialMT" w:hAnsi="ArialMT" w:cs="ArialMT"/>
          <w:color w:val="000000"/>
          <w:sz w:val="21"/>
          <w:szCs w:val="21"/>
        </w:rPr>
        <w:t>extra</w:t>
      </w:r>
      <w:r>
        <w:rPr>
          <w:rFonts w:ascii="ArialMT" w:hAnsi="ArialMT" w:cs="ArialMT"/>
          <w:color w:val="000000"/>
          <w:sz w:val="21"/>
          <w:szCs w:val="21"/>
        </w:rPr>
        <w:t xml:space="preserve"> stoelen bij te plaatsen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Eerder brengen en later ophalen van decorstukken is in bijzondere gevallen mogelijk, mits 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ruimte voor is. Neem daarvoor tijdig contact met ons op.</w:t>
      </w:r>
    </w:p>
    <w:p w:rsidR="00BA18D4"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Decorstukken die na afloop van de voorstellingen niet meer gewenst zijn dienen door de groep zelf</w:t>
      </w:r>
      <w:r w:rsidR="00E62E73">
        <w:rPr>
          <w:rFonts w:ascii="ArialMT" w:hAnsi="ArialMT" w:cs="ArialMT"/>
          <w:color w:val="000000"/>
          <w:sz w:val="21"/>
          <w:szCs w:val="21"/>
        </w:rPr>
        <w:t xml:space="preserve"> </w:t>
      </w:r>
      <w:r>
        <w:rPr>
          <w:rFonts w:ascii="ArialMT" w:hAnsi="ArialMT" w:cs="ArialMT"/>
          <w:color w:val="000000"/>
          <w:sz w:val="21"/>
          <w:szCs w:val="21"/>
        </w:rPr>
        <w:t>verwijderd te worden. Na afloop van de voorstelling dient de zaal en kleedkamers opgeruimd en</w:t>
      </w:r>
      <w:r w:rsidR="00E62E73">
        <w:rPr>
          <w:rFonts w:ascii="ArialMT" w:hAnsi="ArialMT" w:cs="ArialMT"/>
          <w:color w:val="000000"/>
          <w:sz w:val="21"/>
          <w:szCs w:val="21"/>
        </w:rPr>
        <w:t xml:space="preserve"> </w:t>
      </w:r>
      <w:r>
        <w:rPr>
          <w:rFonts w:ascii="ArialMT" w:hAnsi="ArialMT" w:cs="ArialMT"/>
          <w:color w:val="000000"/>
          <w:sz w:val="21"/>
          <w:szCs w:val="21"/>
        </w:rPr>
        <w:t>netjes achtergelaten te worden.</w:t>
      </w:r>
      <w:r w:rsidR="00BA18D4">
        <w:rPr>
          <w:rFonts w:ascii="ArialMT" w:hAnsi="ArialMT" w:cs="ArialMT"/>
          <w:color w:val="000000"/>
          <w:sz w:val="21"/>
          <w:szCs w:val="21"/>
        </w:rPr>
        <w:t xml:space="preserve"> Is dit helaas niet het geval dan zullen wij 50,00 euro</w:t>
      </w:r>
    </w:p>
    <w:p w:rsidR="00590F11" w:rsidRDefault="00BA18D4"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 xml:space="preserve">schoonmaakkosten in rekening brengen. </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Voor concrete afspraken en verdere informatie, graag uiterlijk 2 weken voor de voorstelling contact</w:t>
      </w:r>
      <w:r w:rsidR="00E62E73">
        <w:rPr>
          <w:rFonts w:ascii="ArialMT" w:hAnsi="ArialMT" w:cs="ArialMT"/>
          <w:color w:val="000000"/>
          <w:sz w:val="21"/>
          <w:szCs w:val="21"/>
        </w:rPr>
        <w:t xml:space="preserve"> </w:t>
      </w:r>
      <w:r>
        <w:rPr>
          <w:rFonts w:ascii="ArialMT" w:hAnsi="ArialMT" w:cs="ArialMT"/>
          <w:color w:val="000000"/>
          <w:sz w:val="21"/>
          <w:szCs w:val="21"/>
        </w:rPr>
        <w:t>met ons opnemen.</w:t>
      </w:r>
    </w:p>
    <w:p w:rsidR="00DC737C" w:rsidRDefault="00DC737C" w:rsidP="00590F11">
      <w:pPr>
        <w:autoSpaceDE w:val="0"/>
        <w:autoSpaceDN w:val="0"/>
        <w:adjustRightInd w:val="0"/>
        <w:rPr>
          <w:rFonts w:ascii="ArialMT" w:hAnsi="ArialMT" w:cs="ArialMT"/>
          <w:color w:val="000000"/>
          <w:sz w:val="21"/>
          <w:szCs w:val="21"/>
        </w:rPr>
      </w:pPr>
    </w:p>
    <w:p w:rsidR="00590F11" w:rsidRDefault="00590F11" w:rsidP="00590F11">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Contactpersonen van het Polanentheater:</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Programmeur: Edwin van Veen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Productie: Edwin van Veen</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Techniek: Mitchell Raijmakers</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tel. kantoor 020 6821311</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tel. Techniek 0630402299</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fax 020 6845573</w:t>
      </w:r>
    </w:p>
    <w:p w:rsidR="00590F11" w:rsidRDefault="00590F11" w:rsidP="00590F11">
      <w:pPr>
        <w:autoSpaceDE w:val="0"/>
        <w:autoSpaceDN w:val="0"/>
        <w:adjustRightInd w:val="0"/>
        <w:rPr>
          <w:rFonts w:ascii="ArialMT" w:hAnsi="ArialMT" w:cs="ArialMT"/>
          <w:color w:val="000000"/>
          <w:sz w:val="21"/>
          <w:szCs w:val="21"/>
        </w:rPr>
      </w:pPr>
      <w:r>
        <w:rPr>
          <w:rFonts w:ascii="ArialMT" w:hAnsi="ArialMT" w:cs="ArialMT"/>
          <w:color w:val="000000"/>
          <w:sz w:val="21"/>
          <w:szCs w:val="21"/>
        </w:rPr>
        <w:t>email info@polanentheater.nl</w:t>
      </w:r>
    </w:p>
    <w:p w:rsidR="00590F11" w:rsidRDefault="00590F11" w:rsidP="00590F11">
      <w:pPr>
        <w:rPr>
          <w:rFonts w:ascii="ArialMT" w:hAnsi="ArialMT" w:cs="ArialMT"/>
          <w:color w:val="000000"/>
          <w:sz w:val="21"/>
          <w:szCs w:val="21"/>
        </w:rPr>
      </w:pPr>
      <w:r>
        <w:rPr>
          <w:rFonts w:ascii="ArialMT" w:hAnsi="ArialMT" w:cs="ArialMT"/>
          <w:color w:val="000000"/>
          <w:sz w:val="21"/>
          <w:szCs w:val="21"/>
        </w:rPr>
        <w:t xml:space="preserve">website </w:t>
      </w:r>
      <w:hyperlink r:id="rId4" w:history="1">
        <w:r w:rsidR="00E80BA7" w:rsidRPr="00A84BC3">
          <w:rPr>
            <w:rStyle w:val="Hyperlink"/>
            <w:rFonts w:ascii="ArialMT" w:hAnsi="ArialMT" w:cs="ArialMT"/>
            <w:sz w:val="21"/>
            <w:szCs w:val="21"/>
          </w:rPr>
          <w:t>www.polanentheater.nl</w:t>
        </w:r>
      </w:hyperlink>
    </w:p>
    <w:p w:rsidR="00E80BA7" w:rsidRDefault="00E80BA7" w:rsidP="00590F11">
      <w:r>
        <w:rPr>
          <w:rFonts w:ascii="ArialMT" w:hAnsi="ArialMT" w:cs="ArialMT"/>
          <w:color w:val="000000"/>
          <w:sz w:val="21"/>
          <w:szCs w:val="21"/>
        </w:rPr>
        <w:t>email techniek: mitchell@polanentheater.nl</w:t>
      </w:r>
    </w:p>
    <w:sectPr w:rsidR="00E80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F11"/>
    <w:rsid w:val="000263DC"/>
    <w:rsid w:val="00035774"/>
    <w:rsid w:val="001F6BD9"/>
    <w:rsid w:val="002C0356"/>
    <w:rsid w:val="00590F11"/>
    <w:rsid w:val="006E5531"/>
    <w:rsid w:val="00A24792"/>
    <w:rsid w:val="00BA18D4"/>
    <w:rsid w:val="00DC737C"/>
    <w:rsid w:val="00DE7866"/>
    <w:rsid w:val="00DF1D8F"/>
    <w:rsid w:val="00E62E73"/>
    <w:rsid w:val="00E728FF"/>
    <w:rsid w:val="00E76058"/>
    <w:rsid w:val="00E80BA7"/>
    <w:rsid w:val="00E95AC9"/>
    <w:rsid w:val="00F34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454AD4-C436-48C4-B44F-4DBF121B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E80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anenthea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Toneel</vt:lpstr>
    </vt:vector>
  </TitlesOfParts>
  <Company>Polanentheater</Company>
  <LinksUpToDate>false</LinksUpToDate>
  <CharactersWithSpaces>5631</CharactersWithSpaces>
  <SharedDoc>false</SharedDoc>
  <HLinks>
    <vt:vector size="6" baseType="variant">
      <vt:variant>
        <vt:i4>1638466</vt:i4>
      </vt:variant>
      <vt:variant>
        <vt:i4>0</vt:i4>
      </vt:variant>
      <vt:variant>
        <vt:i4>0</vt:i4>
      </vt:variant>
      <vt:variant>
        <vt:i4>5</vt:i4>
      </vt:variant>
      <vt:variant>
        <vt:lpwstr>http://www.polanentheater.nl/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Toneel</dc:title>
  <dc:subject/>
  <dc:creator>Mitchell</dc:creator>
  <cp:keywords/>
  <cp:lastModifiedBy>Polanentheater</cp:lastModifiedBy>
  <cp:revision>2</cp:revision>
  <dcterms:created xsi:type="dcterms:W3CDTF">2017-10-26T14:49:00Z</dcterms:created>
  <dcterms:modified xsi:type="dcterms:W3CDTF">2017-10-26T14:49:00Z</dcterms:modified>
</cp:coreProperties>
</file>